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943" w:rsidRPr="00E24943" w:rsidRDefault="00E24943" w:rsidP="00E249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data</w:t>
      </w:r>
    </w:p>
    <w:p w:rsidR="00E24943" w:rsidRPr="007911A8" w:rsidRDefault="00E24943" w:rsidP="00E24943">
      <w:pPr>
        <w:pStyle w:val="Bezodstpw"/>
        <w:rPr>
          <w:lang w:eastAsia="pl-PL"/>
        </w:rPr>
      </w:pPr>
      <w:r w:rsidRPr="007911A8">
        <w:rPr>
          <w:lang w:eastAsia="pl-PL"/>
        </w:rPr>
        <w:t>Do</w:t>
      </w:r>
    </w:p>
    <w:p w:rsidR="00E24943" w:rsidRPr="007911A8" w:rsidRDefault="00E24943" w:rsidP="00E24943">
      <w:pPr>
        <w:pStyle w:val="Bezodstpw"/>
        <w:rPr>
          <w:lang w:eastAsia="pl-PL"/>
        </w:rPr>
      </w:pPr>
      <w:r>
        <w:rPr>
          <w:lang w:eastAsia="pl-PL"/>
        </w:rPr>
        <w:t xml:space="preserve">Green </w:t>
      </w:r>
      <w:bookmarkStart w:id="0" w:name="_GoBack"/>
      <w:bookmarkEnd w:id="0"/>
      <w:r>
        <w:rPr>
          <w:lang w:eastAsia="pl-PL"/>
        </w:rPr>
        <w:t xml:space="preserve">Łukasz </w:t>
      </w:r>
      <w:proofErr w:type="spellStart"/>
      <w:r>
        <w:rPr>
          <w:lang w:eastAsia="pl-PL"/>
        </w:rPr>
        <w:t>Harwaziński</w:t>
      </w:r>
      <w:proofErr w:type="spellEnd"/>
    </w:p>
    <w:p w:rsidR="00E24943" w:rsidRPr="007911A8" w:rsidRDefault="00E24943" w:rsidP="00E24943">
      <w:pPr>
        <w:pStyle w:val="Bezodstpw"/>
        <w:rPr>
          <w:lang w:eastAsia="pl-PL"/>
        </w:rPr>
      </w:pPr>
      <w:proofErr w:type="spellStart"/>
      <w:r>
        <w:rPr>
          <w:lang w:eastAsia="pl-PL"/>
        </w:rPr>
        <w:t>Retkińska</w:t>
      </w:r>
      <w:proofErr w:type="spellEnd"/>
      <w:r>
        <w:rPr>
          <w:lang w:eastAsia="pl-PL"/>
        </w:rPr>
        <w:t xml:space="preserve"> 95A/17</w:t>
      </w:r>
    </w:p>
    <w:p w:rsidR="00E24943" w:rsidRPr="004A7F2E" w:rsidRDefault="00E24943" w:rsidP="00E24943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lang w:eastAsia="pl-PL"/>
        </w:rPr>
        <w:t>94-004 Łódź</w:t>
      </w:r>
      <w:r w:rsidRPr="007911A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4943" w:rsidRPr="004A7F2E" w:rsidRDefault="00E24943" w:rsidP="00E24943">
      <w:pPr>
        <w:pStyle w:val="Bezodstpw"/>
        <w:jc w:val="right"/>
        <w:rPr>
          <w:lang w:eastAsia="pl-PL"/>
        </w:rPr>
      </w:pPr>
      <w:r w:rsidRPr="004A7F2E">
        <w:rPr>
          <w:lang w:eastAsia="pl-PL"/>
        </w:rPr>
        <w:t>Imię i nazwisko konsumenta</w:t>
      </w:r>
    </w:p>
    <w:p w:rsidR="00E24943" w:rsidRPr="004A7F2E" w:rsidRDefault="00E24943" w:rsidP="00E24943">
      <w:pPr>
        <w:pStyle w:val="Bezodstpw"/>
        <w:jc w:val="right"/>
        <w:rPr>
          <w:lang w:eastAsia="pl-PL"/>
        </w:rPr>
      </w:pPr>
      <w:r w:rsidRPr="004A7F2E">
        <w:rPr>
          <w:lang w:eastAsia="pl-PL"/>
        </w:rPr>
        <w:t>Adres zamieszkania</w:t>
      </w:r>
    </w:p>
    <w:p w:rsidR="00E24943" w:rsidRPr="004A7F2E" w:rsidRDefault="00E24943" w:rsidP="00E24943">
      <w:pPr>
        <w:pStyle w:val="Bezodstpw"/>
        <w:jc w:val="right"/>
        <w:rPr>
          <w:lang w:eastAsia="pl-PL"/>
        </w:rPr>
      </w:pPr>
      <w:r w:rsidRPr="004A7F2E">
        <w:rPr>
          <w:lang w:eastAsia="pl-PL"/>
        </w:rPr>
        <w:t>dane kontaktowe (</w:t>
      </w:r>
      <w:proofErr w:type="spellStart"/>
      <w:r w:rsidRPr="004A7F2E">
        <w:rPr>
          <w:lang w:eastAsia="pl-PL"/>
        </w:rPr>
        <w:t>tel</w:t>
      </w:r>
      <w:proofErr w:type="spellEnd"/>
      <w:r w:rsidRPr="004A7F2E">
        <w:rPr>
          <w:lang w:eastAsia="pl-PL"/>
        </w:rPr>
        <w:t>, mail)</w:t>
      </w:r>
    </w:p>
    <w:p w:rsidR="00E24943" w:rsidRPr="00E24943" w:rsidRDefault="00E24943" w:rsidP="00E24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Reklamacja towaru </w:t>
      </w:r>
    </w:p>
    <w:p w:rsid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zawiadamiam, iż zakupiony przeze mnie w dniu ……………… towar jest wadliwy. Wada polega na:…………………………………………………………………………………………………………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Wada została stwierdzona w dniu ………………………..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powyższe proszę o: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a) usunięcie wady poprzez naprawienie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b) w przypadku kosztów logistyki przewyższających koszty naprawy o zwrot kosztów naprawy u strony trzeciej w kwocie ………………. w postaci bonu/na konto bankowe numer…………………………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przypadku braku możliwości naprawy np. ze względu na wysokie koszty o wymianę produktu na nowy.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Forma naprawy gwarancyjnej zostanie ze mną ustalona po potwierdzeniu przez producenta objęcia jej zasadami gwarancji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reklamacyjne dołączam dowód zakupu/podaję numer zamówienia w sklepie firmowym/zdjęcia prezentujące wadę*.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4943" w:rsidRPr="00E24943" w:rsidRDefault="00E24943" w:rsidP="00E249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24943" w:rsidRPr="00E24943" w:rsidRDefault="00E24943" w:rsidP="00E249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943">
        <w:rPr>
          <w:rFonts w:ascii="Times New Roman" w:eastAsia="Times New Roman" w:hAnsi="Times New Roman" w:cs="Times New Roman"/>
          <w:sz w:val="24"/>
          <w:szCs w:val="24"/>
          <w:lang w:eastAsia="pl-PL"/>
        </w:rPr>
        <w:t>                                                                                            Z poważaniem</w:t>
      </w:r>
    </w:p>
    <w:p w:rsidR="00B616EB" w:rsidRDefault="00B616EB"/>
    <w:sectPr w:rsidR="00B6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943"/>
    <w:rsid w:val="008F26F6"/>
    <w:rsid w:val="00B616EB"/>
    <w:rsid w:val="00E2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9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249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49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249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2494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E249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249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249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Harwaziński</dc:creator>
  <cp:lastModifiedBy>Łukasz Harwaziński</cp:lastModifiedBy>
  <cp:revision>2</cp:revision>
  <dcterms:created xsi:type="dcterms:W3CDTF">2020-02-23T11:39:00Z</dcterms:created>
  <dcterms:modified xsi:type="dcterms:W3CDTF">2020-02-23T11:48:00Z</dcterms:modified>
</cp:coreProperties>
</file>